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024EFB61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A0416A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1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A0416A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6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6BE0607F" w:rsidR="006C4C4C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Nº 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1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9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ENERO DE 2026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, ADOPTÓ 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LOS</w:t>
      </w:r>
      <w:r w:rsidR="00912A1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SIGUIENTE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A0416A"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2698E493" w14:textId="77777777" w:rsidR="00912A13" w:rsidRPr="0087170E" w:rsidRDefault="00912A13" w:rsidP="00A0416A">
      <w:pPr>
        <w:spacing w:after="0" w:line="240" w:lineRule="auto"/>
        <w:ind w:left="426" w:right="-285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339F08CC" w14:textId="0F808FED" w:rsidR="00A0416A" w:rsidRDefault="00A0416A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- 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>Aprobación borrador de acta correspondiente a la</w:t>
      </w: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 sesión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 xml:space="preserve"> ordinaria celebrada el día </w:t>
      </w:r>
      <w:r>
        <w:rPr>
          <w:rFonts w:ascii="Times New Roman" w:eastAsia="Times New Roman" w:hAnsi="Times New Roman" w:cs="Times New Roman"/>
          <w:i/>
          <w:iCs/>
          <w:lang w:eastAsia="es-ES"/>
        </w:rPr>
        <w:t>26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 xml:space="preserve"> de diciembre</w:t>
      </w: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 de 2025.</w:t>
      </w:r>
    </w:p>
    <w:p w14:paraId="523FDE3C" w14:textId="77777777" w:rsidR="00A0416A" w:rsidRDefault="00A0416A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p w14:paraId="77B42FC9" w14:textId="62D54E7D" w:rsidR="0074482A" w:rsidRPr="00A0416A" w:rsidRDefault="00A0416A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color w:val="000000"/>
          <w:spacing w:val="8"/>
        </w:rPr>
      </w:pPr>
      <w:r w:rsidRPr="00A0416A">
        <w:rPr>
          <w:rFonts w:ascii="Times New Roman" w:hAnsi="Times New Roman" w:cs="Times New Roman"/>
          <w:i/>
          <w:iCs/>
        </w:rPr>
        <w:t xml:space="preserve">- Se concede prórroga de licencia de obras ya concedida en Calle San José </w:t>
      </w:r>
      <w:r>
        <w:rPr>
          <w:rFonts w:ascii="Times New Roman" w:hAnsi="Times New Roman" w:cs="Times New Roman"/>
          <w:i/>
          <w:iCs/>
        </w:rPr>
        <w:t>números</w:t>
      </w:r>
      <w:r w:rsidRPr="00A0416A">
        <w:rPr>
          <w:rFonts w:ascii="Times New Roman" w:hAnsi="Times New Roman" w:cs="Times New Roman"/>
          <w:i/>
          <w:iCs/>
        </w:rPr>
        <w:t xml:space="preserve"> 28 y 30, para instalación de 2 ascensores</w:t>
      </w:r>
      <w:r>
        <w:rPr>
          <w:rFonts w:ascii="Times New Roman" w:hAnsi="Times New Roman" w:cs="Times New Roman"/>
          <w:i/>
          <w:iCs/>
        </w:rPr>
        <w:t>, en este Término Municipal</w:t>
      </w:r>
      <w:r w:rsidRPr="00A0416A">
        <w:rPr>
          <w:rFonts w:ascii="Times New Roman" w:hAnsi="Times New Roman" w:cs="Times New Roman"/>
          <w:i/>
          <w:iCs/>
        </w:rPr>
        <w:t>.</w:t>
      </w:r>
    </w:p>
    <w:sectPr w:rsidR="0074482A" w:rsidRPr="00A0416A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E95"/>
    <w:multiLevelType w:val="hybridMultilevel"/>
    <w:tmpl w:val="F92472CA"/>
    <w:lvl w:ilvl="0" w:tplc="281295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3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76A3E52"/>
    <w:multiLevelType w:val="hybridMultilevel"/>
    <w:tmpl w:val="381AC574"/>
    <w:lvl w:ilvl="0" w:tplc="6112559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8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2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6"/>
  </w:num>
  <w:num w:numId="2" w16cid:durableId="227494232">
    <w:abstractNumId w:val="20"/>
  </w:num>
  <w:num w:numId="3" w16cid:durableId="2003312709">
    <w:abstractNumId w:val="9"/>
  </w:num>
  <w:num w:numId="4" w16cid:durableId="5682001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6"/>
  </w:num>
  <w:num w:numId="6" w16cid:durableId="1370641252">
    <w:abstractNumId w:val="2"/>
  </w:num>
  <w:num w:numId="7" w16cid:durableId="45765878">
    <w:abstractNumId w:val="13"/>
  </w:num>
  <w:num w:numId="8" w16cid:durableId="102848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8"/>
  </w:num>
  <w:num w:numId="11" w16cid:durableId="1410498084">
    <w:abstractNumId w:val="14"/>
  </w:num>
  <w:num w:numId="12" w16cid:durableId="1258711711">
    <w:abstractNumId w:val="26"/>
  </w:num>
  <w:num w:numId="13" w16cid:durableId="702829289">
    <w:abstractNumId w:val="7"/>
  </w:num>
  <w:num w:numId="14" w16cid:durableId="1783113507">
    <w:abstractNumId w:val="4"/>
  </w:num>
  <w:num w:numId="15" w16cid:durableId="393629786">
    <w:abstractNumId w:val="18"/>
  </w:num>
  <w:num w:numId="16" w16cid:durableId="1873686074">
    <w:abstractNumId w:val="22"/>
  </w:num>
  <w:num w:numId="17" w16cid:durableId="1127314230">
    <w:abstractNumId w:val="0"/>
  </w:num>
  <w:num w:numId="18" w16cid:durableId="1441097761">
    <w:abstractNumId w:val="17"/>
  </w:num>
  <w:num w:numId="19" w16cid:durableId="1800033019">
    <w:abstractNumId w:val="31"/>
  </w:num>
  <w:num w:numId="20" w16cid:durableId="861557570">
    <w:abstractNumId w:val="32"/>
  </w:num>
  <w:num w:numId="21" w16cid:durableId="131990262">
    <w:abstractNumId w:val="12"/>
  </w:num>
  <w:num w:numId="22" w16cid:durableId="2011256374">
    <w:abstractNumId w:val="30"/>
  </w:num>
  <w:num w:numId="23" w16cid:durableId="77293930">
    <w:abstractNumId w:val="9"/>
  </w:num>
  <w:num w:numId="24" w16cid:durableId="1423330605">
    <w:abstractNumId w:val="3"/>
  </w:num>
  <w:num w:numId="25" w16cid:durableId="817041219">
    <w:abstractNumId w:val="8"/>
  </w:num>
  <w:num w:numId="26" w16cid:durableId="1128739019">
    <w:abstractNumId w:val="15"/>
  </w:num>
  <w:num w:numId="27" w16cid:durableId="1435130295">
    <w:abstractNumId w:val="21"/>
  </w:num>
  <w:num w:numId="28" w16cid:durableId="1990203401">
    <w:abstractNumId w:val="9"/>
  </w:num>
  <w:num w:numId="29" w16cid:durableId="2116974805">
    <w:abstractNumId w:val="27"/>
  </w:num>
  <w:num w:numId="30" w16cid:durableId="9162136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1"/>
  </w:num>
  <w:num w:numId="33" w16cid:durableId="286814802">
    <w:abstractNumId w:val="23"/>
  </w:num>
  <w:num w:numId="34" w16cid:durableId="965351906">
    <w:abstractNumId w:val="19"/>
  </w:num>
  <w:num w:numId="35" w16cid:durableId="401178399">
    <w:abstractNumId w:val="5"/>
  </w:num>
  <w:num w:numId="36" w16cid:durableId="871770125">
    <w:abstractNumId w:val="16"/>
  </w:num>
  <w:num w:numId="37" w16cid:durableId="478961991">
    <w:abstractNumId w:val="25"/>
  </w:num>
  <w:num w:numId="38" w16cid:durableId="78400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E1BCB"/>
    <w:rsid w:val="001F42B5"/>
    <w:rsid w:val="0021308A"/>
    <w:rsid w:val="002203EF"/>
    <w:rsid w:val="00227A4D"/>
    <w:rsid w:val="002468DA"/>
    <w:rsid w:val="00280D9F"/>
    <w:rsid w:val="00290A97"/>
    <w:rsid w:val="002B354C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B7E52"/>
    <w:rsid w:val="004C1F5B"/>
    <w:rsid w:val="004F5FE8"/>
    <w:rsid w:val="00510669"/>
    <w:rsid w:val="00515034"/>
    <w:rsid w:val="005364FB"/>
    <w:rsid w:val="005A753F"/>
    <w:rsid w:val="005B4779"/>
    <w:rsid w:val="005C52FE"/>
    <w:rsid w:val="005D5F95"/>
    <w:rsid w:val="005E732C"/>
    <w:rsid w:val="005F485A"/>
    <w:rsid w:val="006051AB"/>
    <w:rsid w:val="006321E3"/>
    <w:rsid w:val="006433DF"/>
    <w:rsid w:val="0068151A"/>
    <w:rsid w:val="00681DED"/>
    <w:rsid w:val="00682ECE"/>
    <w:rsid w:val="00687718"/>
    <w:rsid w:val="006A3FBD"/>
    <w:rsid w:val="006A7E4E"/>
    <w:rsid w:val="006B6ACB"/>
    <w:rsid w:val="006C4C4C"/>
    <w:rsid w:val="006E71FB"/>
    <w:rsid w:val="006F5B93"/>
    <w:rsid w:val="00702940"/>
    <w:rsid w:val="0074482A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12A13"/>
    <w:rsid w:val="0092493F"/>
    <w:rsid w:val="00941153"/>
    <w:rsid w:val="009469AD"/>
    <w:rsid w:val="0095572F"/>
    <w:rsid w:val="009848A5"/>
    <w:rsid w:val="00990D22"/>
    <w:rsid w:val="009A03C3"/>
    <w:rsid w:val="009B0F07"/>
    <w:rsid w:val="009B723C"/>
    <w:rsid w:val="009C4D4F"/>
    <w:rsid w:val="00A01AAB"/>
    <w:rsid w:val="00A0416A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30128"/>
    <w:rsid w:val="00B47262"/>
    <w:rsid w:val="00B50DFF"/>
    <w:rsid w:val="00B57714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BE7BD9"/>
    <w:rsid w:val="00C24A78"/>
    <w:rsid w:val="00C47FE4"/>
    <w:rsid w:val="00C6642C"/>
    <w:rsid w:val="00C77145"/>
    <w:rsid w:val="00C87CD0"/>
    <w:rsid w:val="00C917A4"/>
    <w:rsid w:val="00CA3C12"/>
    <w:rsid w:val="00CD0E95"/>
    <w:rsid w:val="00CD616F"/>
    <w:rsid w:val="00D02734"/>
    <w:rsid w:val="00D1380A"/>
    <w:rsid w:val="00D15084"/>
    <w:rsid w:val="00D344A5"/>
    <w:rsid w:val="00D36E1F"/>
    <w:rsid w:val="00D84DA4"/>
    <w:rsid w:val="00D906A8"/>
    <w:rsid w:val="00DC4AA4"/>
    <w:rsid w:val="00DD46FD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252</cp:revision>
  <cp:lastPrinted>2026-01-05T10:25:00Z</cp:lastPrinted>
  <dcterms:created xsi:type="dcterms:W3CDTF">2019-03-13T09:13:00Z</dcterms:created>
  <dcterms:modified xsi:type="dcterms:W3CDTF">2026-01-05T10:26:00Z</dcterms:modified>
</cp:coreProperties>
</file>